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59FDF72B" w14:textId="77777777" w:rsidR="00B15934" w:rsidRDefault="00B15934" w:rsidP="00B15934">
      <w:pPr>
        <w:pStyle w:val="Balk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Balk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1465599B" w:rsidR="00B15934" w:rsidRPr="0003494F" w:rsidRDefault="00683CCB" w:rsidP="00B15934">
          <w:pPr>
            <w:spacing w:after="0"/>
            <w:jc w:val="center"/>
            <w:rPr>
              <w:rFonts w:asciiTheme="majorHAnsi" w:hAnsiTheme="majorHAnsi" w:cs="Times New Roman"/>
              <w:b/>
            </w:rPr>
          </w:pPr>
          <w:r>
            <w:rPr>
              <w:rFonts w:asciiTheme="majorHAnsi" w:hAnsiTheme="majorHAnsi" w:cs="Times New Roman"/>
              <w:b/>
            </w:rPr>
            <w:t>TÜRKİYAT ARAŞTIRMALARI ENSTİTÜSÜ</w:t>
          </w:r>
        </w:p>
      </w:sdtContent>
    </w:sdt>
    <w:p w14:paraId="7057F43E" w14:textId="1B70A16F" w:rsidR="00B15934" w:rsidRPr="0003494F" w:rsidRDefault="0041466A" w:rsidP="00B15934">
      <w:pPr>
        <w:pStyle w:val="Balk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C655A3">
            <w:rPr>
              <w:rFonts w:asciiTheme="majorHAnsi" w:hAnsiTheme="majorHAnsi"/>
              <w:sz w:val="22"/>
              <w:szCs w:val="22"/>
            </w:rPr>
            <w:t>DOKTORA</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556FC4B2" w:rsidR="00ED16D5" w:rsidRPr="00A8008D" w:rsidRDefault="00EC3302" w:rsidP="00FE3AB6">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41466A"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YerTutucuMetni"/>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YerTutucuMetni"/>
                  </w:rPr>
                  <w:t xml:space="preserve">Anabilim </w:t>
                </w:r>
                <w:r w:rsidR="00133A3C">
                  <w:rPr>
                    <w:rStyle w:val="YerTutucuMetni"/>
                  </w:rPr>
                  <w:t xml:space="preserve">– Anasanat </w:t>
                </w:r>
                <w:r>
                  <w:rPr>
                    <w:rStyle w:val="YerTutucuMetni"/>
                  </w:rPr>
                  <w:t>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41466A"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r w:rsidR="00320A60">
                  <w:rPr>
                    <w:rFonts w:asciiTheme="majorHAnsi" w:hAnsiTheme="majorHAnsi" w:cs="Times New Roman"/>
                    <w:sz w:val="20"/>
                    <w:szCs w:val="20"/>
                  </w:rPr>
                  <w:t>…. …. …. …. ….</w:t>
                </w:r>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41466A"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41466A"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41466A"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41466A"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41466A"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r w:rsidRPr="00112ABF">
                  <w:rPr>
                    <w:rFonts w:ascii="Times New Roman" w:hAnsi="Times New Roman"/>
                    <w:color w:val="000000"/>
                    <w:sz w:val="18"/>
                    <w:szCs w:val="18"/>
                  </w:rPr>
                  <w:t xml:space="preserve">Tez önerisinde ele alınan konunun kapsamı ve sınırları, tezin araştırma sorusu veya problemi açık bir şekilde ortaya konulmalı ve </w:t>
                </w:r>
                <w:r w:rsidR="00E00391">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lgili bilim/teknoloji alan(lar)ındaki literatür taraması ve değerlendirilmesi yapılarak tez konusunun literatürdeki önemi, arka planı, bugün gelinen durum, yaşanan sorunlar, eksiklikler, doldurulması gereken boşluklar vb. hususlar açık ve net b</w:t>
                </w:r>
                <w:r w:rsidR="00E00391">
                  <w:rPr>
                    <w:rFonts w:ascii="Times New Roman" w:eastAsia="Times New Roman" w:hAnsi="Times New Roman"/>
                    <w:bCs/>
                    <w:sz w:val="18"/>
                    <w:szCs w:val="18"/>
                    <w:lang w:eastAsia="ar-SA"/>
                  </w:rPr>
                  <w:t>ir şekilde ortaya konulmalıdır.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r w:rsidRPr="00B7253D">
                  <w:rPr>
                    <w:rFonts w:ascii="Times New Roman" w:hAnsi="Times New Roman"/>
                    <w:sz w:val="18"/>
                    <w:szCs w:val="18"/>
                  </w:rPr>
                  <w:t>Yazım alanı gerektiği kadar uzatılabilir.</w:t>
                </w:r>
              </w:p>
              <w:p w14:paraId="205BBAAC" w14:textId="339A2534" w:rsidR="00154D7B" w:rsidRPr="00CA0D54" w:rsidRDefault="0041466A"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12ABF">
                  <w:rPr>
                    <w:rFonts w:ascii="Times New Roman" w:hAnsi="Times New Roman"/>
                    <w:color w:val="000000"/>
                    <w:sz w:val="18"/>
                    <w:szCs w:val="18"/>
                  </w:rPr>
                  <w:t xml:space="preserve">Tez </w:t>
                </w:r>
                <w:r w:rsidRPr="00112ABF">
                  <w:rPr>
                    <w:rFonts w:ascii="Times New Roman" w:hAnsi="Times New Roman"/>
                    <w:sz w:val="18"/>
                    <w:szCs w:val="18"/>
                  </w:rPr>
                  <w:t>önerisinin, özgün değeri (</w:t>
                </w:r>
                <w:r w:rsidR="001112C3">
                  <w:rPr>
                    <w:rFonts w:ascii="Times New Roman" w:hAnsi="Times New Roman"/>
                    <w:sz w:val="18"/>
                    <w:szCs w:val="18"/>
                  </w:rPr>
                  <w:t>bilimsel araştırma yöntemleri kullanılarak bilgilere erişme, bilgiyi derleme, yorumlama ve değerlendirme aşamaları, bilimsel kalitesi varsa</w:t>
                </w:r>
                <w:r w:rsidRPr="00112ABF">
                  <w:rPr>
                    <w:rFonts w:ascii="Times New Roman" w:hAnsi="Times New Roman"/>
                    <w:sz w:val="18"/>
                    <w:szCs w:val="18"/>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8"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41466A"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12ABF">
                  <w:rPr>
                    <w:rFonts w:ascii="Times New Roman" w:hAnsi="Times New Roman"/>
                    <w:color w:val="000000"/>
                    <w:sz w:val="18"/>
                    <w:szCs w:val="18"/>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41466A"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41466A"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41466A"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41466A"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41466A"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belirtilmelidir.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41466A"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risk/ler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Risk/lere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41466A"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41466A"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524A5FE7"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w:t>
                </w:r>
                <w:r w:rsidR="00683CCB">
                  <w:rPr>
                    <w:rFonts w:ascii="Times New Roman" w:hAnsi="Times New Roman"/>
                    <w:color w:val="000000"/>
                    <w:sz w:val="18"/>
                    <w:szCs w:val="18"/>
                  </w:rPr>
                  <w:t>ynaklar Marmara Üniversitesi Türkiyat Araştırmaları E</w:t>
                </w:r>
                <w:r w:rsidRPr="000647F0">
                  <w:rPr>
                    <w:rFonts w:ascii="Times New Roman" w:hAnsi="Times New Roman"/>
                    <w:color w:val="000000"/>
                    <w:sz w:val="18"/>
                    <w:szCs w:val="18"/>
                  </w:rPr>
                  <w:t xml:space="preserve">nstitüsü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492290EB" w:rsidR="00F36D70" w:rsidRDefault="00C655A3" w:rsidP="00C655A3">
                <w:pPr>
                  <w:spacing w:before="120" w:after="120"/>
                  <w:rPr>
                    <w:rFonts w:asciiTheme="majorHAnsi" w:hAnsiTheme="majorHAnsi" w:cs="Times New Roman"/>
                    <w:b/>
                    <w:sz w:val="20"/>
                    <w:szCs w:val="20"/>
                  </w:rPr>
                </w:pPr>
                <w:r>
                  <w:rPr>
                    <w:rFonts w:asciiTheme="majorHAnsi" w:hAnsiTheme="majorHAnsi" w:cs="Times New Roman"/>
                    <w:b/>
                    <w:sz w:val="20"/>
                    <w:szCs w:val="20"/>
                  </w:rPr>
                  <w:t>Tez İzleme Komitesi Üyesi</w:t>
                </w:r>
              </w:p>
            </w:sdtContent>
          </w:sdt>
        </w:tc>
        <w:sdt>
          <w:sdtPr>
            <w:rPr>
              <w:rFonts w:asciiTheme="majorHAnsi" w:hAnsiTheme="majorHAnsi" w:cs="Times New Roman"/>
              <w:b/>
              <w:sz w:val="20"/>
              <w:szCs w:val="20"/>
            </w:rPr>
            <w:id w:val="1903637684"/>
            <w:placeholder>
              <w:docPart w:val="1769FDD75308476E8F8AF03CD1335BE8"/>
            </w:placeholder>
          </w:sdtPr>
          <w:sdtEndPr/>
          <w:sdtContent>
            <w:tc>
              <w:tcPr>
                <w:tcW w:w="4321" w:type="dxa"/>
                <w:shd w:val="clear" w:color="auto" w:fill="FFFFFF" w:themeFill="background1"/>
                <w:vAlign w:val="center"/>
              </w:tcPr>
              <w:p w14:paraId="1F72053A" w14:textId="610442F4" w:rsidR="00F36D70" w:rsidRDefault="00C655A3" w:rsidP="00C655A3">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422919996"/>
            <w:placeholder>
              <w:docPart w:val="FCE087AD35A143E98083DA994C195B6C"/>
            </w:placeholde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457267A1" w:rsidR="00F36D70" w:rsidRDefault="00C655A3" w:rsidP="00C655A3">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sdt>
                <w:sdtPr>
                  <w:rPr>
                    <w:rFonts w:asciiTheme="majorHAnsi" w:hAnsiTheme="majorHAnsi" w:cs="Times New Roman"/>
                    <w:b/>
                    <w:sz w:val="20"/>
                    <w:szCs w:val="20"/>
                  </w:rPr>
                  <w:id w:val="-507065948"/>
                  <w:placeholder>
                    <w:docPart w:val="B9EC05DAC220486EAE1B59D59AD41D12"/>
                  </w:placeholder>
                </w:sdtPr>
                <w:sdtEndPr/>
                <w:sdtContent>
                  <w:p w14:paraId="1044BFBD" w14:textId="481B38FC" w:rsidR="00F36D70" w:rsidRDefault="00C655A3" w:rsidP="00C655A3">
                    <w:pPr>
                      <w:spacing w:before="120" w:after="120"/>
                      <w:rPr>
                        <w:rFonts w:asciiTheme="majorHAnsi" w:hAnsiTheme="majorHAnsi" w:cs="Times New Roman"/>
                        <w:b/>
                        <w:sz w:val="20"/>
                        <w:szCs w:val="20"/>
                      </w:rPr>
                    </w:pPr>
                    <w:r>
                      <w:rPr>
                        <w:rFonts w:asciiTheme="majorHAnsi" w:hAnsiTheme="majorHAnsi" w:cs="Times New Roman"/>
                        <w:b/>
                        <w:sz w:val="20"/>
                        <w:szCs w:val="20"/>
                      </w:rPr>
                      <w:t>Tez İzleme Komitesi Üyesi</w:t>
                    </w:r>
                  </w:p>
                </w:sdtContent>
              </w:sdt>
            </w:sdtContent>
          </w:sdt>
        </w:tc>
        <w:sdt>
          <w:sdtPr>
            <w:rPr>
              <w:rFonts w:asciiTheme="majorHAnsi" w:hAnsiTheme="majorHAnsi" w:cs="Times New Roman"/>
              <w:b/>
              <w:sz w:val="20"/>
              <w:szCs w:val="20"/>
            </w:rPr>
            <w:id w:val="64071324"/>
            <w:placeholder>
              <w:docPart w:val="7478EC1E7CDC4C7BA39869BE0BEABF1B"/>
            </w:placeholder>
          </w:sdtPr>
          <w:sdtEndPr/>
          <w:sdtContent>
            <w:tc>
              <w:tcPr>
                <w:tcW w:w="4321" w:type="dxa"/>
                <w:shd w:val="clear" w:color="auto" w:fill="FFFFFF" w:themeFill="background1"/>
                <w:vAlign w:val="center"/>
              </w:tcPr>
              <w:p w14:paraId="387C64F1" w14:textId="5FA08A25" w:rsidR="00F36D70" w:rsidRDefault="00C655A3" w:rsidP="00C655A3">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3327275"/>
            <w:placeholder>
              <w:docPart w:val="BEEF5E5D22034BF5B134549119AD0CEC"/>
            </w:placeholde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50A4231D" w:rsidR="00F36D70" w:rsidRDefault="00C655A3" w:rsidP="00C655A3">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4044BDB4" w:rsidR="00090375" w:rsidRPr="0003494F" w:rsidRDefault="00C655A3" w:rsidP="00090375">
          <w:pPr>
            <w:spacing w:after="0"/>
            <w:jc w:val="center"/>
            <w:rPr>
              <w:rFonts w:asciiTheme="majorHAnsi" w:hAnsiTheme="majorHAnsi" w:cs="Times New Roman"/>
              <w:b/>
            </w:rPr>
          </w:pPr>
          <w:r>
            <w:rPr>
              <w:rFonts w:asciiTheme="majorHAnsi" w:hAnsiTheme="majorHAnsi" w:cs="Times New Roman"/>
              <w:b/>
            </w:rPr>
            <w:t>TÜRKİYAT ARAŞTIRMALARI ENSTİTÜSÜ</w:t>
          </w:r>
        </w:p>
      </w:sdtContent>
    </w:sdt>
    <w:p w14:paraId="02300C0B" w14:textId="4B3A0D23" w:rsidR="00595F38" w:rsidRPr="0003494F" w:rsidRDefault="00090375" w:rsidP="00090375">
      <w:pPr>
        <w:pStyle w:val="Balk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41466A"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41466A"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41466A"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41466A"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6170D" w14:textId="77777777" w:rsidR="0041466A" w:rsidRDefault="0041466A" w:rsidP="00D81D61">
      <w:pPr>
        <w:spacing w:after="0" w:line="240" w:lineRule="auto"/>
      </w:pPr>
      <w:r>
        <w:separator/>
      </w:r>
    </w:p>
  </w:endnote>
  <w:endnote w:type="continuationSeparator" w:id="0">
    <w:p w14:paraId="565D401D" w14:textId="77777777" w:rsidR="0041466A" w:rsidRDefault="0041466A"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2321" w14:textId="77777777" w:rsidR="0041466A" w:rsidRDefault="0041466A" w:rsidP="00D81D61">
      <w:pPr>
        <w:spacing w:after="0" w:line="240" w:lineRule="auto"/>
      </w:pPr>
      <w:r>
        <w:separator/>
      </w:r>
    </w:p>
  </w:footnote>
  <w:footnote w:type="continuationSeparator" w:id="0">
    <w:p w14:paraId="7B1AD9E2" w14:textId="77777777" w:rsidR="0041466A" w:rsidRDefault="0041466A"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wKdVO6DpCrKtC0nRxeWFJUD+7FlkxOhJewU5WH5H4FvZyYFO+K1QYxbfr95LhHEmvIQmybQiwm5PhjOU6zcocg==" w:salt="z1pFENA0DJJnNEGs8RrjI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939F0"/>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3ACC"/>
    <w:rsid w:val="003641F7"/>
    <w:rsid w:val="003705D2"/>
    <w:rsid w:val="00375710"/>
    <w:rsid w:val="003762E6"/>
    <w:rsid w:val="00383D3A"/>
    <w:rsid w:val="0039709B"/>
    <w:rsid w:val="003A0A5E"/>
    <w:rsid w:val="003A7042"/>
    <w:rsid w:val="003C4FD2"/>
    <w:rsid w:val="003E624A"/>
    <w:rsid w:val="003F153F"/>
    <w:rsid w:val="003F503D"/>
    <w:rsid w:val="00404735"/>
    <w:rsid w:val="0041466A"/>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45B3"/>
    <w:rsid w:val="0066014E"/>
    <w:rsid w:val="0067183B"/>
    <w:rsid w:val="0067576F"/>
    <w:rsid w:val="006775F9"/>
    <w:rsid w:val="00683CCB"/>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4C97"/>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47CA8"/>
    <w:rsid w:val="00C655A3"/>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3B92"/>
    <w:rsid w:val="00D951E3"/>
    <w:rsid w:val="00DC7F97"/>
    <w:rsid w:val="00DD7279"/>
    <w:rsid w:val="00DE72F9"/>
    <w:rsid w:val="00DF71AF"/>
    <w:rsid w:val="00E00391"/>
    <w:rsid w:val="00E1382B"/>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YerTutucuMetni"/>
            </w:rPr>
            <w:t>Anabilim – Anasanat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YerTutucuMetni"/>
            </w:rPr>
          </w:pPr>
          <w:r w:rsidRPr="00C74C0B">
            <w:rPr>
              <w:rStyle w:val="YerTutucuMetni"/>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YerTutucuMetni"/>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YerTutucuMetni"/>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YerTutucuMetni"/>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CE2BA5" w:rsidRDefault="00903B0D" w:rsidP="00903B0D">
          <w:pPr>
            <w:pStyle w:val="C72D5DEAC2D344E18B8B9C9C152D86FD1"/>
          </w:pPr>
          <w:r w:rsidRPr="006E708D">
            <w:rPr>
              <w:rStyle w:val="YerTutucuMetni"/>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CE2BA5" w:rsidRDefault="00903B0D" w:rsidP="00903B0D">
          <w:pPr>
            <w:pStyle w:val="7829E9631631470196F213B422E3FF7D"/>
          </w:pPr>
          <w:r w:rsidRPr="003929FD">
            <w:rPr>
              <w:rStyle w:val="YerTutucuMetni"/>
            </w:rPr>
            <w:t>Bir öğe seçin.</w:t>
          </w:r>
        </w:p>
      </w:docPartBody>
    </w:docPart>
    <w:docPart>
      <w:docPartPr>
        <w:name w:val="B9EC05DAC220486EAE1B59D59AD41D12"/>
        <w:category>
          <w:name w:val="Genel"/>
          <w:gallery w:val="placeholder"/>
        </w:category>
        <w:types>
          <w:type w:val="bbPlcHdr"/>
        </w:types>
        <w:behaviors>
          <w:behavior w:val="content"/>
        </w:behaviors>
        <w:guid w:val="{68D2F8AE-0D31-44F2-8710-0EB19281279F}"/>
      </w:docPartPr>
      <w:docPartBody>
        <w:p w:rsidR="006F19BB" w:rsidRDefault="00CE2BA5" w:rsidP="00CE2BA5">
          <w:pPr>
            <w:pStyle w:val="B9EC05DAC220486EAE1B59D59AD41D12"/>
          </w:pPr>
          <w:r w:rsidRPr="00C74C0B">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414094"/>
    <w:rsid w:val="004E43F5"/>
    <w:rsid w:val="005A4EE6"/>
    <w:rsid w:val="005A51A6"/>
    <w:rsid w:val="005E206F"/>
    <w:rsid w:val="00601DCB"/>
    <w:rsid w:val="006F19BB"/>
    <w:rsid w:val="00706870"/>
    <w:rsid w:val="008A099E"/>
    <w:rsid w:val="00903B0D"/>
    <w:rsid w:val="009A7450"/>
    <w:rsid w:val="009B0B1C"/>
    <w:rsid w:val="00A65BE5"/>
    <w:rsid w:val="00BE5D2F"/>
    <w:rsid w:val="00C020B4"/>
    <w:rsid w:val="00CE2BA5"/>
    <w:rsid w:val="00D43EB4"/>
    <w:rsid w:val="00EA0BDA"/>
    <w:rsid w:val="00EA5E6F"/>
    <w:rsid w:val="00F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E2BA5"/>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 w:type="paragraph" w:customStyle="1" w:styleId="B9EC05DAC220486EAE1B59D59AD41D12">
    <w:name w:val="B9EC05DAC220486EAE1B59D59AD41D12"/>
    <w:rsid w:val="00CE2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0A141F-4D73-4770-8FD3-489E6234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1348</Words>
  <Characters>7684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Murat Balkan</cp:lastModifiedBy>
  <cp:revision>5</cp:revision>
  <cp:lastPrinted>2019-02-12T05:51:00Z</cp:lastPrinted>
  <dcterms:created xsi:type="dcterms:W3CDTF">2021-06-07T11:35:00Z</dcterms:created>
  <dcterms:modified xsi:type="dcterms:W3CDTF">2021-06-07T11:37:00Z</dcterms:modified>
  <cp:contentStatus/>
</cp:coreProperties>
</file>